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18" w:rsidRDefault="00640418" w:rsidP="00AA3C9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</w:p>
    <w:p w:rsidR="00640418" w:rsidRDefault="00640418" w:rsidP="00AA3C9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 24/2022</w:t>
      </w:r>
    </w:p>
    <w:p w:rsidR="00640418" w:rsidRDefault="00640418"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………………………………………….. </w:t>
      </w:r>
    </w:p>
    <w:p w:rsidR="00640418" w:rsidRDefault="0064041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(pieczęć firmy)</w:t>
      </w:r>
    </w:p>
    <w:p w:rsidR="00640418" w:rsidRDefault="00640418">
      <w:pPr>
        <w:rPr>
          <w:rFonts w:ascii="Times New Roman" w:hAnsi="Times New Roman"/>
          <w:sz w:val="24"/>
          <w:szCs w:val="24"/>
        </w:rPr>
      </w:pPr>
    </w:p>
    <w:p w:rsidR="00640418" w:rsidRDefault="00640418">
      <w:pPr>
        <w:rPr>
          <w:rFonts w:ascii="Times New Roman" w:hAnsi="Times New Roman"/>
          <w:sz w:val="24"/>
          <w:szCs w:val="24"/>
        </w:rPr>
      </w:pPr>
    </w:p>
    <w:p w:rsidR="00640418" w:rsidRDefault="006404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niepodleganiu wykluczeniu na podstawie art. 7 ust. 1 ustawy o szczególnych rozwiązaniach w zakresie przeciwdziałania wspieraniu agresji na Ukrainę oraz służących ochronie bezpieczeństwa narodowego (Dz. U. z 2022 r. poz. 835)</w:t>
      </w:r>
    </w:p>
    <w:p w:rsidR="00640418" w:rsidRDefault="00640418">
      <w:pPr>
        <w:rPr>
          <w:rFonts w:ascii="Times New Roman" w:hAnsi="Times New Roman"/>
          <w:sz w:val="24"/>
          <w:szCs w:val="24"/>
        </w:rPr>
      </w:pPr>
    </w:p>
    <w:p w:rsidR="00640418" w:rsidRDefault="00640418">
      <w:pPr>
        <w:rPr>
          <w:rFonts w:ascii="Times New Roman" w:hAnsi="Times New Roman"/>
          <w:sz w:val="24"/>
          <w:szCs w:val="24"/>
        </w:rPr>
      </w:pPr>
    </w:p>
    <w:p w:rsidR="00640418" w:rsidRDefault="0064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podlegam / nie podlegam* wykluczeniu z postępowania o udzielenie zamówienia na Dostawę aparatu do drenażu limfatycznego  prowadzonego przez WSPL SP ZOZ w Gorzowie Wlkp.  pod nr  ZP 24/2022 na podstawie art. 7 ust. 1 ustawy o szczególnych rozwiązaniach w zakresie przeciwdziałania wspieraniu agresji na Ukrainę oraz służących ochronie bezpieczeństwa narodowego (Dz. U. z 2022 r. poz. 835). </w:t>
      </w:r>
    </w:p>
    <w:p w:rsidR="00640418" w:rsidRDefault="00640418">
      <w:pPr>
        <w:rPr>
          <w:rFonts w:ascii="Times New Roman" w:hAnsi="Times New Roman"/>
          <w:sz w:val="24"/>
          <w:szCs w:val="24"/>
        </w:rPr>
      </w:pPr>
    </w:p>
    <w:p w:rsidR="00640418" w:rsidRDefault="00640418">
      <w:pPr>
        <w:rPr>
          <w:rFonts w:ascii="Times New Roman" w:hAnsi="Times New Roman"/>
          <w:sz w:val="24"/>
          <w:szCs w:val="24"/>
        </w:rPr>
      </w:pPr>
    </w:p>
    <w:p w:rsidR="00640418" w:rsidRDefault="00640418">
      <w:pPr>
        <w:rPr>
          <w:rFonts w:ascii="Times New Roman" w:hAnsi="Times New Roman"/>
          <w:sz w:val="24"/>
          <w:szCs w:val="24"/>
        </w:rPr>
      </w:pPr>
    </w:p>
    <w:p w:rsidR="00640418" w:rsidRDefault="0064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...................................., dnia ...................                          ............................................................ </w:t>
      </w:r>
    </w:p>
    <w:p w:rsidR="00640418" w:rsidRDefault="00640418">
      <w:r>
        <w:rPr>
          <w:rFonts w:ascii="Times New Roman" w:hAnsi="Times New Roman"/>
          <w:sz w:val="18"/>
          <w:szCs w:val="18"/>
        </w:rPr>
        <w:t xml:space="preserve">       (miejscowość, data)                                                                                       (podpis Wykonawcy lub osoby upoważnione)</w:t>
      </w:r>
    </w:p>
    <w:sectPr w:rsidR="00640418" w:rsidSect="007B168F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68F"/>
    <w:rsid w:val="004A7DC8"/>
    <w:rsid w:val="00503DF2"/>
    <w:rsid w:val="005576D9"/>
    <w:rsid w:val="00640418"/>
    <w:rsid w:val="007B168F"/>
    <w:rsid w:val="0089141C"/>
    <w:rsid w:val="009136B0"/>
    <w:rsid w:val="00AA3C93"/>
    <w:rsid w:val="00B0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8F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147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statystyka02</dc:creator>
  <cp:keywords/>
  <dc:description/>
  <cp:lastModifiedBy>statystyka02</cp:lastModifiedBy>
  <cp:revision>3</cp:revision>
  <dcterms:created xsi:type="dcterms:W3CDTF">2022-08-30T09:46:00Z</dcterms:created>
  <dcterms:modified xsi:type="dcterms:W3CDTF">2022-09-13T08:07:00Z</dcterms:modified>
</cp:coreProperties>
</file>